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21" w:rsidRPr="0084084B" w:rsidRDefault="009D3C21" w:rsidP="005974C4">
      <w:pPr>
        <w:widowControl/>
        <w:autoSpaceDE/>
        <w:autoSpaceDN/>
        <w:adjustRightInd/>
        <w:rPr>
          <w:sz w:val="24"/>
          <w:szCs w:val="24"/>
          <w:lang w:val="en-US"/>
        </w:rPr>
      </w:pPr>
      <w:r>
        <w:rPr>
          <w:b/>
          <w:sz w:val="28"/>
          <w:szCs w:val="28"/>
        </w:rPr>
        <w:tab/>
      </w:r>
    </w:p>
    <w:p w:rsidR="009D3C21" w:rsidRDefault="009D3C21" w:rsidP="005974C4">
      <w:pPr>
        <w:widowControl/>
        <w:autoSpaceDE/>
        <w:adjustRightInd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053B7A" w:rsidRPr="00053B7A">
        <w:rPr>
          <w:sz w:val="24"/>
          <w:szCs w:val="24"/>
          <w:u w:val="single"/>
        </w:rPr>
        <w:t xml:space="preserve"> 8</w:t>
      </w:r>
      <w:r>
        <w:rPr>
          <w:sz w:val="24"/>
          <w:szCs w:val="24"/>
        </w:rPr>
        <w:t xml:space="preserve"> </w:t>
      </w:r>
    </w:p>
    <w:p w:rsidR="009D3C21" w:rsidRDefault="009D3C21" w:rsidP="005974C4">
      <w:pPr>
        <w:widowControl/>
        <w:autoSpaceDE/>
        <w:adjustRightInd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к приказу МБОУ СШ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4"/>
            <w:szCs w:val="24"/>
          </w:rPr>
          <w:t>7 г</w:t>
        </w:r>
      </w:smartTag>
      <w:r>
        <w:rPr>
          <w:sz w:val="24"/>
          <w:szCs w:val="24"/>
        </w:rPr>
        <w:t>.</w:t>
      </w:r>
      <w:r w:rsidR="00053B7A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Павлово</w:t>
      </w:r>
    </w:p>
    <w:p w:rsidR="00053B7A" w:rsidRPr="00053B7A" w:rsidRDefault="00053B7A" w:rsidP="00053B7A">
      <w:pPr>
        <w:spacing w:line="276" w:lineRule="auto"/>
        <w:jc w:val="right"/>
        <w:rPr>
          <w:sz w:val="24"/>
          <w:szCs w:val="24"/>
        </w:rPr>
      </w:pPr>
      <w:r w:rsidRPr="00053B7A">
        <w:rPr>
          <w:sz w:val="24"/>
          <w:szCs w:val="24"/>
        </w:rPr>
        <w:t xml:space="preserve">от </w:t>
      </w:r>
      <w:r w:rsidRPr="00053B7A">
        <w:rPr>
          <w:sz w:val="24"/>
          <w:szCs w:val="24"/>
          <w:u w:val="single"/>
        </w:rPr>
        <w:t>31.08.2020 г.</w:t>
      </w:r>
      <w:r w:rsidRPr="00053B7A">
        <w:rPr>
          <w:sz w:val="24"/>
          <w:szCs w:val="24"/>
        </w:rPr>
        <w:t xml:space="preserve"> № </w:t>
      </w:r>
      <w:r w:rsidRPr="00053B7A">
        <w:rPr>
          <w:sz w:val="24"/>
          <w:szCs w:val="24"/>
          <w:u w:val="single"/>
        </w:rPr>
        <w:t>31.08.02</w:t>
      </w: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471F22" w:rsidRDefault="009D3C21" w:rsidP="00053B7A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471F22">
        <w:rPr>
          <w:sz w:val="32"/>
          <w:szCs w:val="32"/>
        </w:rPr>
        <w:t>Муниципального бюджетного общеобразовательного учреждения</w:t>
      </w:r>
    </w:p>
    <w:p w:rsidR="009D3C21" w:rsidRPr="00471F22" w:rsidRDefault="009D3C21" w:rsidP="005974C4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471F22">
        <w:rPr>
          <w:sz w:val="32"/>
          <w:szCs w:val="32"/>
        </w:rPr>
        <w:t xml:space="preserve">средней школы № </w:t>
      </w:r>
      <w:smartTag w:uri="urn:schemas-microsoft-com:office:smarttags" w:element="metricconverter">
        <w:smartTagPr>
          <w:attr w:name="ProductID" w:val="7 г"/>
        </w:smartTagPr>
        <w:r w:rsidRPr="00471F22">
          <w:rPr>
            <w:sz w:val="32"/>
            <w:szCs w:val="32"/>
          </w:rPr>
          <w:t>7 г</w:t>
        </w:r>
      </w:smartTag>
      <w:r w:rsidRPr="00471F22">
        <w:rPr>
          <w:sz w:val="32"/>
          <w:szCs w:val="32"/>
        </w:rPr>
        <w:t>. Павлово</w:t>
      </w: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920131" w:rsidRDefault="009D3C21" w:rsidP="005974C4">
      <w:pPr>
        <w:widowControl/>
        <w:autoSpaceDE/>
        <w:autoSpaceDN/>
        <w:adjustRightInd/>
        <w:rPr>
          <w:sz w:val="24"/>
          <w:szCs w:val="24"/>
        </w:rPr>
      </w:pPr>
    </w:p>
    <w:p w:rsidR="009D3C21" w:rsidRPr="00053B7A" w:rsidRDefault="009D3C21" w:rsidP="005974C4">
      <w:pPr>
        <w:widowControl/>
        <w:autoSpaceDE/>
        <w:autoSpaceDN/>
        <w:adjustRightInd/>
        <w:jc w:val="center"/>
        <w:rPr>
          <w:b/>
          <w:sz w:val="66"/>
          <w:szCs w:val="66"/>
        </w:rPr>
      </w:pPr>
      <w:r w:rsidRPr="00053B7A">
        <w:rPr>
          <w:b/>
          <w:sz w:val="66"/>
          <w:szCs w:val="66"/>
        </w:rPr>
        <w:t>УЧЕБНЫЙ ПЛАН</w:t>
      </w:r>
    </w:p>
    <w:p w:rsidR="009D3C21" w:rsidRPr="00053B7A" w:rsidRDefault="009D3C21" w:rsidP="005974C4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053B7A">
        <w:rPr>
          <w:b/>
          <w:sz w:val="44"/>
          <w:szCs w:val="44"/>
        </w:rPr>
        <w:t>среднего общего образования</w:t>
      </w:r>
    </w:p>
    <w:p w:rsidR="009D3C21" w:rsidRPr="00053B7A" w:rsidRDefault="009D3C21" w:rsidP="005974C4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053B7A">
        <w:rPr>
          <w:sz w:val="44"/>
          <w:szCs w:val="44"/>
        </w:rPr>
        <w:t>для 11 класса</w:t>
      </w:r>
    </w:p>
    <w:p w:rsidR="009D3C21" w:rsidRPr="00053B7A" w:rsidRDefault="009D3C21" w:rsidP="005974C4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053B7A">
        <w:rPr>
          <w:sz w:val="44"/>
          <w:szCs w:val="44"/>
        </w:rPr>
        <w:t>на 2020-2021 учебный год</w:t>
      </w:r>
    </w:p>
    <w:p w:rsidR="009D3C21" w:rsidRPr="0092013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Pr="0092013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Pr="0092013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Pr="0092013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Pr="0092013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Pr="008A7D2D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Pr="008A7D2D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Pr="008A7D2D" w:rsidRDefault="009D3C21" w:rsidP="005974C4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9D3C21" w:rsidRPr="008A7D2D" w:rsidRDefault="009D3C21" w:rsidP="005974C4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9D3C21" w:rsidRPr="008A7D2D" w:rsidRDefault="009D3C21" w:rsidP="005974C4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9D3C21" w:rsidRPr="000B2BCE" w:rsidRDefault="009D3C21" w:rsidP="000B2BCE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9D3C21" w:rsidRPr="004F10B2" w:rsidRDefault="009D3C21" w:rsidP="0084084B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4F10B2">
        <w:rPr>
          <w:b/>
          <w:iCs/>
          <w:sz w:val="28"/>
          <w:szCs w:val="28"/>
        </w:rPr>
        <w:t>Пояснительная записка</w:t>
      </w:r>
      <w:r w:rsidR="00053B7A">
        <w:rPr>
          <w:b/>
          <w:iCs/>
          <w:sz w:val="28"/>
          <w:szCs w:val="28"/>
        </w:rPr>
        <w:t xml:space="preserve"> </w:t>
      </w:r>
      <w:r>
        <w:rPr>
          <w:b/>
          <w:iCs/>
          <w:spacing w:val="-3"/>
          <w:sz w:val="28"/>
          <w:szCs w:val="28"/>
        </w:rPr>
        <w:t>к учебному плану школы  для 11  класса</w:t>
      </w:r>
    </w:p>
    <w:p w:rsidR="009D3C21" w:rsidRPr="004F10B2" w:rsidRDefault="009D3C21" w:rsidP="000B2BCE">
      <w:pPr>
        <w:shd w:val="clear" w:color="auto" w:fill="FFFFFF"/>
        <w:spacing w:before="38" w:line="288" w:lineRule="exact"/>
        <w:ind w:left="1210"/>
        <w:rPr>
          <w:b/>
          <w:iCs/>
          <w:spacing w:val="-3"/>
          <w:sz w:val="28"/>
          <w:szCs w:val="28"/>
        </w:rPr>
      </w:pPr>
      <w:r w:rsidRPr="004F10B2">
        <w:rPr>
          <w:b/>
          <w:iCs/>
          <w:spacing w:val="-3"/>
          <w:sz w:val="28"/>
          <w:szCs w:val="28"/>
        </w:rPr>
        <w:t xml:space="preserve">                           на 2019-2020   учебный год</w:t>
      </w:r>
    </w:p>
    <w:p w:rsidR="009D3C21" w:rsidRPr="005974C4" w:rsidRDefault="009D3C21" w:rsidP="0058499D">
      <w:pPr>
        <w:jc w:val="both"/>
        <w:rPr>
          <w:spacing w:val="-7"/>
          <w:sz w:val="28"/>
          <w:szCs w:val="28"/>
        </w:rPr>
      </w:pPr>
    </w:p>
    <w:p w:rsidR="009D3C21" w:rsidRPr="005974C4" w:rsidRDefault="009D3C21" w:rsidP="000B2BC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74C4">
        <w:rPr>
          <w:sz w:val="28"/>
          <w:szCs w:val="28"/>
        </w:rPr>
        <w:t xml:space="preserve">Промежуточная аттестация во 11 классах проводится по итогам учебного года в соответствии с </w:t>
      </w:r>
      <w:r>
        <w:rPr>
          <w:sz w:val="28"/>
          <w:szCs w:val="28"/>
        </w:rPr>
        <w:t>«</w:t>
      </w:r>
      <w:r w:rsidRPr="005974C4">
        <w:rPr>
          <w:sz w:val="28"/>
          <w:szCs w:val="28"/>
        </w:rPr>
        <w:t>Положением о формах, периодичности и порядке проведения текущего контроля и промежуточной аттестации обучающихся</w:t>
      </w:r>
      <w:r>
        <w:rPr>
          <w:sz w:val="28"/>
          <w:szCs w:val="28"/>
        </w:rPr>
        <w:t>».</w:t>
      </w:r>
    </w:p>
    <w:p w:rsidR="009D3C21" w:rsidRPr="005974C4" w:rsidRDefault="009D3C21" w:rsidP="000B2BCE">
      <w:pPr>
        <w:ind w:firstLine="709"/>
        <w:jc w:val="both"/>
        <w:rPr>
          <w:sz w:val="28"/>
          <w:szCs w:val="28"/>
        </w:rPr>
      </w:pPr>
      <w:r w:rsidRPr="005974C4">
        <w:rPr>
          <w:sz w:val="28"/>
          <w:szCs w:val="28"/>
        </w:rPr>
        <w:t xml:space="preserve">  Промежуточная аттестация в 11 классах по всем предметам учебного плана проводится в форме выставления годовой отметки.</w:t>
      </w:r>
    </w:p>
    <w:p w:rsidR="009D3C21" w:rsidRPr="005974C4" w:rsidRDefault="009D3C21" w:rsidP="00B55F7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974C4">
        <w:rPr>
          <w:sz w:val="28"/>
          <w:szCs w:val="28"/>
        </w:rPr>
        <w:t>Освоение общеобразовательных программ среднего общего образования завершается обязательной государственной итоговой аттестацией выпускников.</w:t>
      </w:r>
    </w:p>
    <w:p w:rsidR="009D3C21" w:rsidRPr="005974C4" w:rsidRDefault="009D3C21" w:rsidP="00D335BA">
      <w:pPr>
        <w:ind w:firstLine="709"/>
        <w:jc w:val="both"/>
        <w:rPr>
          <w:sz w:val="28"/>
          <w:szCs w:val="28"/>
        </w:rPr>
      </w:pPr>
      <w:r w:rsidRPr="005974C4">
        <w:rPr>
          <w:sz w:val="28"/>
          <w:szCs w:val="28"/>
        </w:rPr>
        <w:t xml:space="preserve">Учебный план ориентирован на дифференциацию обучения, на развитие способностей обучающихся и качественную </w:t>
      </w:r>
      <w:proofErr w:type="gramStart"/>
      <w:r w:rsidRPr="005974C4">
        <w:rPr>
          <w:sz w:val="28"/>
          <w:szCs w:val="28"/>
        </w:rPr>
        <w:t>до</w:t>
      </w:r>
      <w:proofErr w:type="gramEnd"/>
      <w:r w:rsidR="00401798">
        <w:rPr>
          <w:sz w:val="28"/>
          <w:szCs w:val="28"/>
        </w:rPr>
        <w:t xml:space="preserve"> </w:t>
      </w:r>
      <w:r w:rsidRPr="005974C4">
        <w:rPr>
          <w:sz w:val="28"/>
          <w:szCs w:val="28"/>
        </w:rPr>
        <w:t>вузовскую подготовку.</w:t>
      </w:r>
      <w:r w:rsidR="004017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Учебный план 11 класса</w:t>
      </w:r>
      <w:r w:rsidRPr="005974C4">
        <w:rPr>
          <w:sz w:val="28"/>
          <w:szCs w:val="28"/>
        </w:rPr>
        <w:t xml:space="preserve"> составлен на основе индивидуальных учебных планов базового и профильного уровн</w:t>
      </w:r>
      <w:r>
        <w:rPr>
          <w:sz w:val="28"/>
          <w:szCs w:val="28"/>
        </w:rPr>
        <w:t>ей.</w:t>
      </w:r>
      <w:proofErr w:type="gramEnd"/>
      <w:r w:rsidR="004017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профильном уровне, в 11 классе</w:t>
      </w:r>
      <w:r w:rsidRPr="005974C4">
        <w:rPr>
          <w:sz w:val="28"/>
          <w:szCs w:val="28"/>
        </w:rPr>
        <w:t xml:space="preserve"> изучаются: русский язык, математика, обществознание, право, экономика, химия, биология. </w:t>
      </w:r>
      <w:proofErr w:type="gramEnd"/>
    </w:p>
    <w:p w:rsidR="009D3C21" w:rsidRPr="005974C4" w:rsidRDefault="009D3C21" w:rsidP="00D335B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учебный план 11 класса также входя</w:t>
      </w:r>
      <w:r w:rsidRPr="005974C4">
        <w:rPr>
          <w:sz w:val="28"/>
          <w:szCs w:val="28"/>
        </w:rPr>
        <w:t>т элективные курсы: «Современная русская литература», «Логические основы математики», «Избранные разделы математики для старшей школы», «Решение задач по химии», «Многообразие органического мира как результат эволюции», «Мировая художественная культура», «Естествознание и окру</w:t>
      </w:r>
      <w:bookmarkStart w:id="0" w:name="_GoBack"/>
      <w:bookmarkEnd w:id="0"/>
      <w:r w:rsidRPr="005974C4">
        <w:rPr>
          <w:sz w:val="28"/>
          <w:szCs w:val="28"/>
        </w:rPr>
        <w:t>жающий мир».</w:t>
      </w:r>
      <w:r w:rsidRPr="005974C4">
        <w:rPr>
          <w:spacing w:val="-1"/>
          <w:sz w:val="28"/>
          <w:szCs w:val="28"/>
        </w:rPr>
        <w:t xml:space="preserve"> При проведении занятий по иностранному языку, информатике и ИКТ, </w:t>
      </w:r>
      <w:r w:rsidRPr="005974C4">
        <w:rPr>
          <w:sz w:val="28"/>
          <w:szCs w:val="28"/>
        </w:rPr>
        <w:t>физической культуре, осуществляется деление на две группы.</w:t>
      </w:r>
    </w:p>
    <w:p w:rsidR="009D3C21" w:rsidRPr="005974C4" w:rsidRDefault="009D3C21" w:rsidP="004F10B2">
      <w:pPr>
        <w:ind w:firstLine="708"/>
        <w:jc w:val="both"/>
        <w:rPr>
          <w:color w:val="000000"/>
          <w:kern w:val="1"/>
          <w:sz w:val="28"/>
          <w:szCs w:val="28"/>
          <w:lang w:eastAsia="zh-CN" w:bidi="hi-IN"/>
        </w:rPr>
      </w:pPr>
      <w:r w:rsidRPr="005974C4">
        <w:rPr>
          <w:sz w:val="28"/>
          <w:szCs w:val="28"/>
        </w:rPr>
        <w:t>Максималь</w:t>
      </w:r>
      <w:r>
        <w:rPr>
          <w:sz w:val="28"/>
          <w:szCs w:val="28"/>
        </w:rPr>
        <w:t xml:space="preserve">ный объем учебной нагрузки в 11 классе </w:t>
      </w:r>
      <w:r w:rsidRPr="005974C4">
        <w:rPr>
          <w:sz w:val="28"/>
          <w:szCs w:val="28"/>
        </w:rPr>
        <w:t xml:space="preserve">– 37 часов в неделю. </w:t>
      </w:r>
    </w:p>
    <w:p w:rsidR="009D3C21" w:rsidRPr="005974C4" w:rsidRDefault="009D3C21" w:rsidP="00B55F7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D3C21" w:rsidRPr="005974C4" w:rsidRDefault="009D3C21" w:rsidP="0058499D">
      <w:pPr>
        <w:rPr>
          <w:b/>
          <w:sz w:val="28"/>
          <w:szCs w:val="28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9D3C21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rPr>
          <w:sz w:val="26"/>
          <w:szCs w:val="24"/>
        </w:rPr>
      </w:pPr>
    </w:p>
    <w:p w:rsidR="00401798" w:rsidRDefault="00401798" w:rsidP="00401798">
      <w:pPr>
        <w:shd w:val="clear" w:color="auto" w:fill="FFFFFF"/>
        <w:spacing w:before="10" w:line="202" w:lineRule="exact"/>
        <w:ind w:right="29"/>
        <w:rPr>
          <w:sz w:val="26"/>
          <w:szCs w:val="24"/>
        </w:rPr>
      </w:pPr>
    </w:p>
    <w:p w:rsidR="00401798" w:rsidRDefault="00401798" w:rsidP="00401798">
      <w:pPr>
        <w:shd w:val="clear" w:color="auto" w:fill="FFFFFF"/>
        <w:spacing w:before="10" w:line="202" w:lineRule="exact"/>
        <w:ind w:right="29"/>
        <w:rPr>
          <w:sz w:val="26"/>
          <w:szCs w:val="24"/>
        </w:rPr>
      </w:pPr>
    </w:p>
    <w:p w:rsidR="009D3C21" w:rsidRPr="004F10B2" w:rsidRDefault="009D3C21" w:rsidP="00401798">
      <w:pPr>
        <w:shd w:val="clear" w:color="auto" w:fill="FFFFFF"/>
        <w:spacing w:before="10" w:line="202" w:lineRule="exact"/>
        <w:ind w:right="29"/>
        <w:jc w:val="center"/>
        <w:rPr>
          <w:b/>
          <w:sz w:val="28"/>
          <w:szCs w:val="28"/>
        </w:rPr>
      </w:pPr>
      <w:r w:rsidRPr="004F10B2">
        <w:rPr>
          <w:b/>
          <w:sz w:val="28"/>
          <w:szCs w:val="28"/>
        </w:rPr>
        <w:lastRenderedPageBreak/>
        <w:t>11  класс</w:t>
      </w:r>
    </w:p>
    <w:p w:rsidR="009D3C21" w:rsidRPr="004F10B2" w:rsidRDefault="009D3C21" w:rsidP="00A714A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10B2">
        <w:rPr>
          <w:b/>
          <w:sz w:val="28"/>
          <w:szCs w:val="28"/>
        </w:rPr>
        <w:tab/>
      </w:r>
      <w:r w:rsidRPr="004F10B2">
        <w:rPr>
          <w:b/>
          <w:bCs/>
          <w:sz w:val="28"/>
          <w:szCs w:val="28"/>
        </w:rPr>
        <w:t>Профильное обучение на основе ИУП при 6-дневной учебной неделе</w:t>
      </w:r>
    </w:p>
    <w:p w:rsidR="009D3C21" w:rsidRDefault="009D3C21" w:rsidP="00A714AB">
      <w:pPr>
        <w:shd w:val="clear" w:color="auto" w:fill="FFFFFF"/>
        <w:jc w:val="center"/>
        <w:rPr>
          <w:b/>
          <w:bCs/>
          <w:sz w:val="26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67"/>
        <w:gridCol w:w="567"/>
        <w:gridCol w:w="1134"/>
        <w:gridCol w:w="1134"/>
        <w:gridCol w:w="992"/>
        <w:gridCol w:w="1134"/>
        <w:gridCol w:w="993"/>
      </w:tblGrid>
      <w:tr w:rsidR="009D3C21" w:rsidRPr="00A714AB" w:rsidTr="003353FB">
        <w:trPr>
          <w:trHeight w:val="555"/>
        </w:trPr>
        <w:tc>
          <w:tcPr>
            <w:tcW w:w="3544" w:type="dxa"/>
            <w:vMerge w:val="restart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53F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3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53FB">
              <w:rPr>
                <w:b/>
                <w:sz w:val="24"/>
                <w:szCs w:val="24"/>
              </w:rPr>
              <w:t xml:space="preserve">Базовый </w:t>
            </w:r>
          </w:p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53FB">
              <w:rPr>
                <w:b/>
                <w:sz w:val="24"/>
                <w:szCs w:val="24"/>
              </w:rPr>
              <w:t>уровень</w:t>
            </w:r>
          </w:p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53FB">
              <w:rPr>
                <w:b/>
                <w:sz w:val="24"/>
                <w:szCs w:val="24"/>
              </w:rPr>
              <w:t>Профильный уровень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53FB">
              <w:rPr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53FB">
              <w:rPr>
                <w:b/>
                <w:sz w:val="24"/>
                <w:szCs w:val="24"/>
              </w:rPr>
              <w:t>Общее кол-во часов</w:t>
            </w:r>
          </w:p>
        </w:tc>
      </w:tr>
      <w:tr w:rsidR="009D3C21" w:rsidRPr="00A714AB" w:rsidTr="003353FB">
        <w:trPr>
          <w:trHeight w:val="270"/>
        </w:trPr>
        <w:tc>
          <w:tcPr>
            <w:tcW w:w="3544" w:type="dxa"/>
            <w:vMerge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 xml:space="preserve">Кол-во </w:t>
            </w:r>
            <w:proofErr w:type="spellStart"/>
            <w:r w:rsidRPr="003353FB">
              <w:rPr>
                <w:sz w:val="24"/>
                <w:szCs w:val="24"/>
              </w:rPr>
              <w:t>уч-х</w:t>
            </w:r>
            <w:proofErr w:type="spellEnd"/>
            <w:r w:rsidRPr="003353F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 xml:space="preserve">Кол-во </w:t>
            </w:r>
            <w:proofErr w:type="spellStart"/>
            <w:r w:rsidRPr="003353FB">
              <w:rPr>
                <w:sz w:val="24"/>
                <w:szCs w:val="24"/>
              </w:rPr>
              <w:t>уч-х</w:t>
            </w:r>
            <w:proofErr w:type="spellEnd"/>
            <w:r w:rsidRPr="003353FB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 xml:space="preserve">Кол-во </w:t>
            </w:r>
            <w:proofErr w:type="spellStart"/>
            <w:r w:rsidRPr="003353FB">
              <w:rPr>
                <w:sz w:val="24"/>
                <w:szCs w:val="24"/>
              </w:rPr>
              <w:t>уч-х</w:t>
            </w:r>
            <w:proofErr w:type="spellEnd"/>
            <w:r w:rsidRPr="003353F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 xml:space="preserve">Кол-во </w:t>
            </w:r>
            <w:proofErr w:type="spellStart"/>
            <w:r w:rsidRPr="003353FB">
              <w:rPr>
                <w:sz w:val="24"/>
                <w:szCs w:val="24"/>
              </w:rPr>
              <w:t>уч-х</w:t>
            </w:r>
            <w:proofErr w:type="spellEnd"/>
            <w:r w:rsidRPr="003353FB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D3C21" w:rsidRPr="00045BB9" w:rsidTr="003353FB">
        <w:trPr>
          <w:trHeight w:val="458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Иностранный язык (англ.)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6</w:t>
            </w:r>
          </w:p>
        </w:tc>
      </w:tr>
      <w:tr w:rsidR="009D3C21" w:rsidRPr="00045BB9" w:rsidTr="003353FB">
        <w:trPr>
          <w:trHeight w:val="237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67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6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4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Избранные разделы математики для старшей школы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</w:tr>
      <w:tr w:rsidR="009D3C21" w:rsidRPr="00045BB9" w:rsidTr="003353FB">
        <w:trPr>
          <w:trHeight w:val="318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История России.</w:t>
            </w:r>
          </w:p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495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5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664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4</w:t>
            </w:r>
          </w:p>
        </w:tc>
      </w:tr>
      <w:tr w:rsidR="009D3C21" w:rsidRPr="00045BB9" w:rsidTr="003353FB">
        <w:trPr>
          <w:trHeight w:val="285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</w:tr>
      <w:tr w:rsidR="009D3C21" w:rsidRPr="00045BB9" w:rsidTr="003353FB">
        <w:trPr>
          <w:trHeight w:val="15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4</w:t>
            </w:r>
          </w:p>
        </w:tc>
      </w:tr>
      <w:tr w:rsidR="009D3C21" w:rsidRPr="00045BB9" w:rsidTr="003353FB">
        <w:trPr>
          <w:trHeight w:val="300"/>
        </w:trPr>
        <w:tc>
          <w:tcPr>
            <w:tcW w:w="3544" w:type="dxa"/>
          </w:tcPr>
          <w:p w:rsidR="009D3C21" w:rsidRPr="003353FB" w:rsidRDefault="00BF0977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в задачах</w:t>
            </w:r>
          </w:p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300"/>
        </w:trPr>
        <w:tc>
          <w:tcPr>
            <w:tcW w:w="3544" w:type="dxa"/>
          </w:tcPr>
          <w:p w:rsidR="009D3C21" w:rsidRPr="003353FB" w:rsidRDefault="009D3C21" w:rsidP="003A2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Естествознание и окружающ</w:t>
            </w:r>
            <w:r w:rsidR="003A2A60">
              <w:rPr>
                <w:sz w:val="24"/>
                <w:szCs w:val="24"/>
              </w:rPr>
              <w:t>ая</w:t>
            </w:r>
            <w:r w:rsidRPr="003353FB">
              <w:rPr>
                <w:sz w:val="24"/>
                <w:szCs w:val="24"/>
              </w:rPr>
              <w:t xml:space="preserve"> </w:t>
            </w:r>
            <w:r w:rsidR="00BF0977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4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Многообразие органического мира как результат эволюции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</w:tr>
      <w:tr w:rsidR="009D3C21" w:rsidRPr="00045BB9" w:rsidTr="003353FB">
        <w:trPr>
          <w:trHeight w:val="24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6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4F10B2">
            <w:pPr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Итого общее количество часов</w:t>
            </w:r>
          </w:p>
        </w:tc>
        <w:tc>
          <w:tcPr>
            <w:tcW w:w="1134" w:type="dxa"/>
            <w:gridSpan w:val="2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61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4F10B2">
            <w:pPr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Обязательная нагрузка</w:t>
            </w:r>
          </w:p>
        </w:tc>
        <w:tc>
          <w:tcPr>
            <w:tcW w:w="6521" w:type="dxa"/>
            <w:gridSpan w:val="7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37</w:t>
            </w:r>
          </w:p>
        </w:tc>
      </w:tr>
      <w:tr w:rsidR="009D3C21" w:rsidRPr="00045BB9" w:rsidTr="003353FB">
        <w:trPr>
          <w:trHeight w:val="270"/>
        </w:trPr>
        <w:tc>
          <w:tcPr>
            <w:tcW w:w="3544" w:type="dxa"/>
          </w:tcPr>
          <w:p w:rsidR="009D3C21" w:rsidRPr="003353FB" w:rsidRDefault="009D3C21" w:rsidP="004F10B2">
            <w:pPr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6521" w:type="dxa"/>
            <w:gridSpan w:val="7"/>
          </w:tcPr>
          <w:p w:rsidR="009D3C21" w:rsidRPr="003353FB" w:rsidRDefault="009D3C21" w:rsidP="003353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3FB">
              <w:rPr>
                <w:sz w:val="24"/>
                <w:szCs w:val="24"/>
              </w:rPr>
              <w:t>37</w:t>
            </w:r>
          </w:p>
        </w:tc>
      </w:tr>
    </w:tbl>
    <w:p w:rsidR="009D3C21" w:rsidRPr="00FF3DF0" w:rsidRDefault="009D3C21" w:rsidP="00431A2C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b/>
          <w:bCs/>
          <w:sz w:val="26"/>
          <w:szCs w:val="24"/>
        </w:rPr>
      </w:pPr>
    </w:p>
    <w:sectPr w:rsidR="009D3C21" w:rsidRPr="00FF3DF0" w:rsidSect="0084084B">
      <w:pgSz w:w="11909" w:h="16834"/>
      <w:pgMar w:top="567" w:right="1134" w:bottom="56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3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94"/>
    <w:rsid w:val="00023330"/>
    <w:rsid w:val="00045BB9"/>
    <w:rsid w:val="00053B7A"/>
    <w:rsid w:val="000B2BCE"/>
    <w:rsid w:val="00180833"/>
    <w:rsid w:val="001E2BF6"/>
    <w:rsid w:val="002169A7"/>
    <w:rsid w:val="002F2A3E"/>
    <w:rsid w:val="003353FB"/>
    <w:rsid w:val="003A2A60"/>
    <w:rsid w:val="003F0D3A"/>
    <w:rsid w:val="003F62F6"/>
    <w:rsid w:val="00401798"/>
    <w:rsid w:val="00431A2C"/>
    <w:rsid w:val="00471F22"/>
    <w:rsid w:val="004B4786"/>
    <w:rsid w:val="004C16A5"/>
    <w:rsid w:val="004C5DA2"/>
    <w:rsid w:val="004F10B2"/>
    <w:rsid w:val="00503D23"/>
    <w:rsid w:val="00530100"/>
    <w:rsid w:val="00567C34"/>
    <w:rsid w:val="0058499D"/>
    <w:rsid w:val="005974C4"/>
    <w:rsid w:val="007A1627"/>
    <w:rsid w:val="0084084B"/>
    <w:rsid w:val="00853E94"/>
    <w:rsid w:val="008A7D2D"/>
    <w:rsid w:val="00913B60"/>
    <w:rsid w:val="00914B8E"/>
    <w:rsid w:val="00920131"/>
    <w:rsid w:val="00954FC1"/>
    <w:rsid w:val="00956FBF"/>
    <w:rsid w:val="009D0473"/>
    <w:rsid w:val="009D3C21"/>
    <w:rsid w:val="00A714AB"/>
    <w:rsid w:val="00AC0621"/>
    <w:rsid w:val="00AD0482"/>
    <w:rsid w:val="00B5377E"/>
    <w:rsid w:val="00B55F7D"/>
    <w:rsid w:val="00BF0977"/>
    <w:rsid w:val="00D335BA"/>
    <w:rsid w:val="00EA5907"/>
    <w:rsid w:val="00ED137C"/>
    <w:rsid w:val="00ED18A5"/>
    <w:rsid w:val="00F07E9D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8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499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849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84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58499D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D335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714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8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499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849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84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58499D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D335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714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Кокурина</cp:lastModifiedBy>
  <cp:revision>6</cp:revision>
  <cp:lastPrinted>2019-09-20T12:18:00Z</cp:lastPrinted>
  <dcterms:created xsi:type="dcterms:W3CDTF">2020-09-08T19:55:00Z</dcterms:created>
  <dcterms:modified xsi:type="dcterms:W3CDTF">2020-09-18T10:05:00Z</dcterms:modified>
</cp:coreProperties>
</file>